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72F" w:rsidRPr="002655C1" w:rsidRDefault="008B472F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" filled="f" stroked="f">
                <v:textbox inset="0,0,0,0">
                  <w:txbxContent>
                    <w:p w:rsidR="008B472F" w:rsidRPr="002655C1" w:rsidRDefault="008B472F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:rsidR="00D318CC" w:rsidRDefault="00D318CC" w:rsidP="00D318CC">
      <w:pPr>
        <w:jc w:val="center"/>
        <w:rPr>
          <w:szCs w:val="28"/>
        </w:rPr>
      </w:pPr>
    </w:p>
    <w:p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:rsidR="00D318CC" w:rsidRDefault="00D318CC" w:rsidP="00D318CC">
      <w:pPr>
        <w:jc w:val="center"/>
      </w:pPr>
    </w:p>
    <w:p w:rsidR="00D318CC" w:rsidRDefault="00D318CC" w:rsidP="00D318CC">
      <w:pPr>
        <w:jc w:val="center"/>
      </w:pPr>
      <w:r>
        <w:t>г. Биробиджан</w:t>
      </w:r>
    </w:p>
    <w:p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:rsidR="00C848E0" w:rsidRDefault="009B4508" w:rsidP="00705C11">
      <w:pPr>
        <w:tabs>
          <w:tab w:val="left" w:pos="11624"/>
        </w:tabs>
        <w:jc w:val="both"/>
        <w:rPr>
          <w:noProof/>
        </w:rPr>
      </w:pPr>
      <w:r>
        <w:rPr>
          <w:szCs w:val="28"/>
        </w:rPr>
        <w:t>О внесении дополнения</w:t>
      </w:r>
      <w:r w:rsidR="00705C11">
        <w:rPr>
          <w:szCs w:val="28"/>
        </w:rPr>
        <w:t xml:space="preserve"> в </w:t>
      </w:r>
      <w:r>
        <w:rPr>
          <w:szCs w:val="28"/>
        </w:rPr>
        <w:t>Положение о департаменте финансов правительства Еврейской автономной области, утвержденное Постановлением правительства Еврейской автономной области от 11.12.2018 № 454-пп</w:t>
      </w:r>
    </w:p>
    <w:p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:rsidR="0031009D" w:rsidRDefault="0031009D" w:rsidP="00C3425A">
      <w:pPr>
        <w:pStyle w:val="2"/>
        <w:tabs>
          <w:tab w:val="left" w:pos="4536"/>
        </w:tabs>
        <w:jc w:val="both"/>
        <w:rPr>
          <w:noProof w:val="0"/>
        </w:rPr>
      </w:pPr>
    </w:p>
    <w:p w:rsidR="0009460E" w:rsidRDefault="0031009D" w:rsidP="001E4370">
      <w:pPr>
        <w:pStyle w:val="2"/>
        <w:ind w:right="-1" w:firstLine="708"/>
        <w:jc w:val="both"/>
        <w:rPr>
          <w:noProof w:val="0"/>
        </w:rPr>
      </w:pPr>
      <w:r w:rsidRPr="0031009D">
        <w:rPr>
          <w:noProof w:val="0"/>
        </w:rPr>
        <w:t>Правительство Еврейской автономной области</w:t>
      </w:r>
    </w:p>
    <w:p w:rsidR="00C848E0" w:rsidRDefault="00C848E0" w:rsidP="001E4370">
      <w:pPr>
        <w:tabs>
          <w:tab w:val="left" w:pos="11624"/>
        </w:tabs>
        <w:jc w:val="both"/>
      </w:pPr>
      <w:r>
        <w:t>ПОСТАНОВЛЯЕТ:</w:t>
      </w:r>
    </w:p>
    <w:p w:rsidR="008B472F" w:rsidRDefault="004E6028" w:rsidP="001E4370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3C5800">
        <w:rPr>
          <w:szCs w:val="28"/>
        </w:rPr>
        <w:t xml:space="preserve">Внести в </w:t>
      </w:r>
      <w:r w:rsidR="009B4508">
        <w:rPr>
          <w:szCs w:val="28"/>
        </w:rPr>
        <w:t>Положение о департаменте финансов правительства Еврейской автономной области, утвержденное постановлением правительства Еврейской автономной области от 11.12.2018 № 454-пп</w:t>
      </w:r>
      <w:r w:rsidR="0031009D">
        <w:rPr>
          <w:szCs w:val="28"/>
        </w:rPr>
        <w:t xml:space="preserve"> «</w:t>
      </w:r>
      <w:r w:rsidR="0031009D" w:rsidRPr="0031009D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466851">
        <w:rPr>
          <w:szCs w:val="28"/>
        </w:rPr>
        <w:t>, следующее дополнение</w:t>
      </w:r>
      <w:r w:rsidR="008B472F">
        <w:rPr>
          <w:szCs w:val="28"/>
        </w:rPr>
        <w:t>:</w:t>
      </w:r>
    </w:p>
    <w:p w:rsidR="008B472F" w:rsidRDefault="008B472F" w:rsidP="001E4370">
      <w:pPr>
        <w:ind w:firstLine="708"/>
        <w:jc w:val="both"/>
        <w:rPr>
          <w:szCs w:val="28"/>
        </w:rPr>
      </w:pPr>
      <w:r>
        <w:rPr>
          <w:szCs w:val="28"/>
        </w:rPr>
        <w:t>1.1. </w:t>
      </w:r>
      <w:r w:rsidR="00861FC2">
        <w:rPr>
          <w:szCs w:val="28"/>
        </w:rPr>
        <w:t>П</w:t>
      </w:r>
      <w:bookmarkStart w:id="0" w:name="_GoBack"/>
      <w:bookmarkEnd w:id="0"/>
      <w:r w:rsidRPr="008B472F">
        <w:rPr>
          <w:szCs w:val="28"/>
        </w:rPr>
        <w:t xml:space="preserve">ункт 2 раздела II </w:t>
      </w:r>
      <w:r>
        <w:rPr>
          <w:szCs w:val="28"/>
        </w:rPr>
        <w:t>«</w:t>
      </w:r>
      <w:r w:rsidRPr="008B472F">
        <w:rPr>
          <w:szCs w:val="28"/>
        </w:rPr>
        <w:t>Полномочия Департамента</w:t>
      </w:r>
      <w:r>
        <w:rPr>
          <w:szCs w:val="28"/>
        </w:rPr>
        <w:t>»</w:t>
      </w:r>
      <w:r w:rsidRPr="008B472F">
        <w:rPr>
          <w:szCs w:val="28"/>
        </w:rPr>
        <w:t xml:space="preserve"> дополнить подпунктом 2.</w:t>
      </w:r>
      <w:r>
        <w:rPr>
          <w:szCs w:val="28"/>
        </w:rPr>
        <w:t>39</w:t>
      </w:r>
      <w:r w:rsidRPr="008B472F">
        <w:rPr>
          <w:szCs w:val="28"/>
        </w:rPr>
        <w:t xml:space="preserve"> следующего содержания, изменив последующую нумерацию подпунктов:</w:t>
      </w:r>
    </w:p>
    <w:p w:rsidR="001F17EA" w:rsidRDefault="00B037E3" w:rsidP="001E4370">
      <w:pPr>
        <w:ind w:firstLine="708"/>
        <w:jc w:val="both"/>
        <w:rPr>
          <w:szCs w:val="28"/>
        </w:rPr>
      </w:pPr>
      <w:r>
        <w:rPr>
          <w:szCs w:val="28"/>
        </w:rPr>
        <w:t>«2.</w:t>
      </w:r>
      <w:r w:rsidR="0031009D">
        <w:rPr>
          <w:szCs w:val="28"/>
        </w:rPr>
        <w:t>39</w:t>
      </w:r>
      <w:r w:rsidR="00466851">
        <w:rPr>
          <w:szCs w:val="28"/>
        </w:rPr>
        <w:t>. Осуществляет самостоятельное информационное взаимодействие с Государственной информационной системой о государственных и муниципальных платежах, как участник прямого взаимодействия с полномочием администратора платежей</w:t>
      </w:r>
      <w:proofErr w:type="gramStart"/>
      <w:r w:rsidR="00466851">
        <w:rPr>
          <w:szCs w:val="28"/>
        </w:rPr>
        <w:t>.»</w:t>
      </w:r>
      <w:r w:rsidR="001E4370">
        <w:rPr>
          <w:szCs w:val="28"/>
        </w:rPr>
        <w:t>.</w:t>
      </w:r>
      <w:proofErr w:type="gramEnd"/>
    </w:p>
    <w:p w:rsidR="00312D6E" w:rsidRDefault="00466851" w:rsidP="001E4370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312D6E">
        <w:rPr>
          <w:szCs w:val="28"/>
        </w:rPr>
        <w:t>. Настоящее постановление вступает в силу со дня его официального опубликования.</w:t>
      </w:r>
    </w:p>
    <w:p w:rsidR="00575386" w:rsidRPr="00575386" w:rsidRDefault="00575386" w:rsidP="001E4370">
      <w:pPr>
        <w:ind w:firstLine="708"/>
        <w:jc w:val="both"/>
        <w:rPr>
          <w:szCs w:val="28"/>
        </w:rPr>
      </w:pPr>
    </w:p>
    <w:p w:rsidR="00E045CF" w:rsidRDefault="00E045CF" w:rsidP="001E4370">
      <w:pPr>
        <w:tabs>
          <w:tab w:val="left" w:pos="11624"/>
        </w:tabs>
        <w:ind w:firstLine="709"/>
        <w:jc w:val="both"/>
      </w:pPr>
    </w:p>
    <w:p w:rsidR="00C848E0" w:rsidRDefault="00C848E0" w:rsidP="001E4370">
      <w:pPr>
        <w:tabs>
          <w:tab w:val="left" w:pos="9355"/>
        </w:tabs>
        <w:ind w:right="-1"/>
        <w:rPr>
          <w:noProof/>
          <w:szCs w:val="28"/>
        </w:rPr>
      </w:pPr>
    </w:p>
    <w:p w:rsidR="00C848E0" w:rsidRPr="000B300E" w:rsidRDefault="000C1404" w:rsidP="009320CE">
      <w:pPr>
        <w:tabs>
          <w:tab w:val="right" w:pos="9355"/>
        </w:tabs>
        <w:ind w:right="-1"/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2F" w:rsidRDefault="008B472F">
      <w:r>
        <w:separator/>
      </w:r>
    </w:p>
  </w:endnote>
  <w:endnote w:type="continuationSeparator" w:id="0">
    <w:p w:rsidR="008B472F" w:rsidRDefault="008B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2F" w:rsidRDefault="008B47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2F" w:rsidRDefault="008B47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2F" w:rsidRDefault="008B472F">
      <w:r>
        <w:separator/>
      </w:r>
    </w:p>
  </w:footnote>
  <w:footnote w:type="continuationSeparator" w:id="0">
    <w:p w:rsidR="008B472F" w:rsidRDefault="008B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2F" w:rsidRDefault="008B472F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72F" w:rsidRDefault="008B4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2F" w:rsidRDefault="008B472F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B472F" w:rsidRDefault="008B47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5276"/>
    <w:rsid w:val="00163979"/>
    <w:rsid w:val="00166291"/>
    <w:rsid w:val="001710FF"/>
    <w:rsid w:val="00180F2A"/>
    <w:rsid w:val="0018167D"/>
    <w:rsid w:val="00191DE6"/>
    <w:rsid w:val="001A10F8"/>
    <w:rsid w:val="001B2792"/>
    <w:rsid w:val="001C05EA"/>
    <w:rsid w:val="001C1818"/>
    <w:rsid w:val="001C4810"/>
    <w:rsid w:val="001D5DF6"/>
    <w:rsid w:val="001D6827"/>
    <w:rsid w:val="001E00CB"/>
    <w:rsid w:val="001E4370"/>
    <w:rsid w:val="001E650C"/>
    <w:rsid w:val="001F0542"/>
    <w:rsid w:val="001F17EA"/>
    <w:rsid w:val="001F1B20"/>
    <w:rsid w:val="001F60A9"/>
    <w:rsid w:val="002079BE"/>
    <w:rsid w:val="00214C03"/>
    <w:rsid w:val="002266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55C1"/>
    <w:rsid w:val="00274362"/>
    <w:rsid w:val="00280C3A"/>
    <w:rsid w:val="00291486"/>
    <w:rsid w:val="00296A2E"/>
    <w:rsid w:val="002A60F4"/>
    <w:rsid w:val="002A6967"/>
    <w:rsid w:val="002A71E0"/>
    <w:rsid w:val="002C19FF"/>
    <w:rsid w:val="002C2F07"/>
    <w:rsid w:val="002C44E3"/>
    <w:rsid w:val="002D2206"/>
    <w:rsid w:val="002D663C"/>
    <w:rsid w:val="002E2AE5"/>
    <w:rsid w:val="002E5139"/>
    <w:rsid w:val="002E54FA"/>
    <w:rsid w:val="002F3D1D"/>
    <w:rsid w:val="002F707D"/>
    <w:rsid w:val="00305601"/>
    <w:rsid w:val="0031009D"/>
    <w:rsid w:val="003101C5"/>
    <w:rsid w:val="00312B89"/>
    <w:rsid w:val="00312D6E"/>
    <w:rsid w:val="0031391B"/>
    <w:rsid w:val="00335158"/>
    <w:rsid w:val="0036539C"/>
    <w:rsid w:val="00372485"/>
    <w:rsid w:val="00375058"/>
    <w:rsid w:val="003827DF"/>
    <w:rsid w:val="00385620"/>
    <w:rsid w:val="00391D78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77EB"/>
    <w:rsid w:val="004209FA"/>
    <w:rsid w:val="00421B32"/>
    <w:rsid w:val="004306C4"/>
    <w:rsid w:val="00430CDF"/>
    <w:rsid w:val="00436727"/>
    <w:rsid w:val="0044431B"/>
    <w:rsid w:val="00457D83"/>
    <w:rsid w:val="004629EE"/>
    <w:rsid w:val="00466851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5599"/>
    <w:rsid w:val="00523CF3"/>
    <w:rsid w:val="00551914"/>
    <w:rsid w:val="00552142"/>
    <w:rsid w:val="00555803"/>
    <w:rsid w:val="00575386"/>
    <w:rsid w:val="00581A59"/>
    <w:rsid w:val="00581FC4"/>
    <w:rsid w:val="0059523C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4B45"/>
    <w:rsid w:val="006C0F05"/>
    <w:rsid w:val="006D4593"/>
    <w:rsid w:val="006D564B"/>
    <w:rsid w:val="006D5EF3"/>
    <w:rsid w:val="006D6BB7"/>
    <w:rsid w:val="006D7532"/>
    <w:rsid w:val="006E7E43"/>
    <w:rsid w:val="006F13B3"/>
    <w:rsid w:val="007024B5"/>
    <w:rsid w:val="00705C11"/>
    <w:rsid w:val="00714AC7"/>
    <w:rsid w:val="00723212"/>
    <w:rsid w:val="00723696"/>
    <w:rsid w:val="007463DA"/>
    <w:rsid w:val="007647E4"/>
    <w:rsid w:val="00764BC2"/>
    <w:rsid w:val="00773824"/>
    <w:rsid w:val="00777C8D"/>
    <w:rsid w:val="00787F25"/>
    <w:rsid w:val="007A16A6"/>
    <w:rsid w:val="007A7EF5"/>
    <w:rsid w:val="007C35F9"/>
    <w:rsid w:val="007C45B4"/>
    <w:rsid w:val="007C7AC0"/>
    <w:rsid w:val="007C7C2C"/>
    <w:rsid w:val="007D2AAC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61FC2"/>
    <w:rsid w:val="0087003B"/>
    <w:rsid w:val="00871D24"/>
    <w:rsid w:val="00872F6F"/>
    <w:rsid w:val="0089694B"/>
    <w:rsid w:val="008A066F"/>
    <w:rsid w:val="008B472F"/>
    <w:rsid w:val="008C3887"/>
    <w:rsid w:val="008D767C"/>
    <w:rsid w:val="008F2EB0"/>
    <w:rsid w:val="009213F5"/>
    <w:rsid w:val="0093001E"/>
    <w:rsid w:val="009320CE"/>
    <w:rsid w:val="00934033"/>
    <w:rsid w:val="009366A2"/>
    <w:rsid w:val="009445F7"/>
    <w:rsid w:val="00945151"/>
    <w:rsid w:val="009567EF"/>
    <w:rsid w:val="00971093"/>
    <w:rsid w:val="00987EAF"/>
    <w:rsid w:val="009A6F73"/>
    <w:rsid w:val="009B4508"/>
    <w:rsid w:val="009B4D26"/>
    <w:rsid w:val="009C44C2"/>
    <w:rsid w:val="009C57B4"/>
    <w:rsid w:val="009D578F"/>
    <w:rsid w:val="009E08EC"/>
    <w:rsid w:val="009E2A23"/>
    <w:rsid w:val="009F17A2"/>
    <w:rsid w:val="00A01DF1"/>
    <w:rsid w:val="00A06B2E"/>
    <w:rsid w:val="00A117D9"/>
    <w:rsid w:val="00A21EDB"/>
    <w:rsid w:val="00A22E66"/>
    <w:rsid w:val="00A3662C"/>
    <w:rsid w:val="00A56BEA"/>
    <w:rsid w:val="00A6290A"/>
    <w:rsid w:val="00A74EF2"/>
    <w:rsid w:val="00A83AAB"/>
    <w:rsid w:val="00A84689"/>
    <w:rsid w:val="00A86578"/>
    <w:rsid w:val="00AB1D2B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37E3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C73"/>
    <w:rsid w:val="00B42345"/>
    <w:rsid w:val="00B529F0"/>
    <w:rsid w:val="00B60AFF"/>
    <w:rsid w:val="00B63DC5"/>
    <w:rsid w:val="00B646EB"/>
    <w:rsid w:val="00B66461"/>
    <w:rsid w:val="00B6778D"/>
    <w:rsid w:val="00B819C3"/>
    <w:rsid w:val="00B8543A"/>
    <w:rsid w:val="00BB6F1C"/>
    <w:rsid w:val="00BC4CB8"/>
    <w:rsid w:val="00BD4214"/>
    <w:rsid w:val="00BE5B6E"/>
    <w:rsid w:val="00BF36FC"/>
    <w:rsid w:val="00C0017F"/>
    <w:rsid w:val="00C02D33"/>
    <w:rsid w:val="00C03583"/>
    <w:rsid w:val="00C05701"/>
    <w:rsid w:val="00C05E83"/>
    <w:rsid w:val="00C15FF1"/>
    <w:rsid w:val="00C267FB"/>
    <w:rsid w:val="00C3425A"/>
    <w:rsid w:val="00C36393"/>
    <w:rsid w:val="00C42A75"/>
    <w:rsid w:val="00C46755"/>
    <w:rsid w:val="00C55244"/>
    <w:rsid w:val="00C628DD"/>
    <w:rsid w:val="00C848E0"/>
    <w:rsid w:val="00C90D51"/>
    <w:rsid w:val="00C954C0"/>
    <w:rsid w:val="00C96F59"/>
    <w:rsid w:val="00CA16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844C3"/>
    <w:rsid w:val="00D87ED3"/>
    <w:rsid w:val="00D925C8"/>
    <w:rsid w:val="00D96D8B"/>
    <w:rsid w:val="00DA0097"/>
    <w:rsid w:val="00DA5514"/>
    <w:rsid w:val="00DB0F8D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ED3"/>
    <w:rsid w:val="00E34182"/>
    <w:rsid w:val="00E508C1"/>
    <w:rsid w:val="00E61BAF"/>
    <w:rsid w:val="00E72908"/>
    <w:rsid w:val="00E73F84"/>
    <w:rsid w:val="00E744DE"/>
    <w:rsid w:val="00E814B6"/>
    <w:rsid w:val="00E94076"/>
    <w:rsid w:val="00E955CF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A055C"/>
    <w:rsid w:val="00FA1F19"/>
    <w:rsid w:val="00FD164F"/>
    <w:rsid w:val="00FD4E50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B037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03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B037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0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Владимиров Дмитрий Сергеевич</cp:lastModifiedBy>
  <cp:revision>5</cp:revision>
  <cp:lastPrinted>2022-09-26T04:03:00Z</cp:lastPrinted>
  <dcterms:created xsi:type="dcterms:W3CDTF">2022-09-26T02:41:00Z</dcterms:created>
  <dcterms:modified xsi:type="dcterms:W3CDTF">2022-09-26T05:00:00Z</dcterms:modified>
</cp:coreProperties>
</file>